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E79C2A" w14:textId="24EF183A" w:rsidR="00523BC6" w:rsidRPr="00CB2BF0" w:rsidRDefault="00C728BE" w:rsidP="00CB2BF0">
      <w:pPr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en-GB"/>
        </w:rPr>
      </w:pPr>
      <w:r w:rsidRPr="00C728BE">
        <w:drawing>
          <wp:inline distT="0" distB="0" distL="0" distR="0" wp14:anchorId="255B41AE" wp14:editId="7C790CA7">
            <wp:extent cx="8391525" cy="6305496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96718" cy="6309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23BC6" w:rsidRPr="00CB2BF0" w:rsidSect="00E27BD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7BDD"/>
    <w:rsid w:val="00152543"/>
    <w:rsid w:val="001D351C"/>
    <w:rsid w:val="002F1974"/>
    <w:rsid w:val="00670EE0"/>
    <w:rsid w:val="006B1E6F"/>
    <w:rsid w:val="00715FF4"/>
    <w:rsid w:val="007807E9"/>
    <w:rsid w:val="00825FAC"/>
    <w:rsid w:val="00831AEC"/>
    <w:rsid w:val="00932E05"/>
    <w:rsid w:val="00940887"/>
    <w:rsid w:val="00987D3C"/>
    <w:rsid w:val="00AB337D"/>
    <w:rsid w:val="00C02F41"/>
    <w:rsid w:val="00C728BE"/>
    <w:rsid w:val="00CB2BF0"/>
    <w:rsid w:val="00CD03BB"/>
    <w:rsid w:val="00DE6C48"/>
    <w:rsid w:val="00E27BDD"/>
    <w:rsid w:val="00F51F61"/>
    <w:rsid w:val="00F8059C"/>
    <w:rsid w:val="00FF5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18B93B"/>
  <w15:chartTrackingRefBased/>
  <w15:docId w15:val="{E8E24B42-54E5-4F5F-BF59-C222A3F38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585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3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Watson (RBA)</dc:creator>
  <cp:keywords/>
  <dc:description/>
  <cp:lastModifiedBy>Tracey Watson (RBA)</cp:lastModifiedBy>
  <cp:revision>13</cp:revision>
  <cp:lastPrinted>2025-09-25T10:45:00Z</cp:lastPrinted>
  <dcterms:created xsi:type="dcterms:W3CDTF">2025-09-25T11:30:00Z</dcterms:created>
  <dcterms:modified xsi:type="dcterms:W3CDTF">2026-05-20T13:18:00Z</dcterms:modified>
</cp:coreProperties>
</file>